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B7" w:rsidRDefault="00B92BB7" w:rsidP="00B92B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Обсуждена и утверждена на заседании кафедры</w:t>
      </w:r>
    </w:p>
    <w:p w:rsidR="00B92BB7" w:rsidRDefault="00B92BB7" w:rsidP="00B92B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и муниципального права</w:t>
      </w:r>
    </w:p>
    <w:p w:rsidR="00B92BB7" w:rsidRDefault="00B92BB7" w:rsidP="00B92B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«13» апреля 2023 года, протокол № 9</w:t>
      </w:r>
    </w:p>
    <w:p w:rsidR="00B92BB7" w:rsidRDefault="00B92BB7" w:rsidP="00B92B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BB7" w:rsidRPr="00F965D9" w:rsidRDefault="00B92BB7" w:rsidP="00B92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9">
        <w:rPr>
          <w:rFonts w:ascii="Times New Roman" w:hAnsi="Times New Roman" w:cs="Times New Roman"/>
          <w:b/>
          <w:sz w:val="28"/>
          <w:szCs w:val="28"/>
        </w:rPr>
        <w:t>ТЕМАТИКА</w:t>
      </w:r>
    </w:p>
    <w:p w:rsidR="00B92BB7" w:rsidRPr="00F965D9" w:rsidRDefault="00B92BB7" w:rsidP="00B92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9"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</w:t>
      </w:r>
    </w:p>
    <w:p w:rsidR="00B92BB7" w:rsidRPr="00F965D9" w:rsidRDefault="00B92BB7" w:rsidP="00B92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9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Административное право</w:t>
      </w:r>
      <w:r w:rsidRPr="00F965D9">
        <w:rPr>
          <w:rFonts w:ascii="Times New Roman" w:hAnsi="Times New Roman" w:cs="Times New Roman"/>
          <w:b/>
          <w:sz w:val="28"/>
          <w:szCs w:val="28"/>
        </w:rPr>
        <w:t>»</w:t>
      </w:r>
    </w:p>
    <w:p w:rsidR="00B92BB7" w:rsidRPr="00F965D9" w:rsidRDefault="00B92BB7" w:rsidP="00B92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424BE2">
        <w:rPr>
          <w:rFonts w:ascii="Times New Roman" w:hAnsi="Times New Roman" w:cs="Times New Roman"/>
          <w:b/>
          <w:sz w:val="28"/>
          <w:szCs w:val="28"/>
        </w:rPr>
        <w:t xml:space="preserve">40.05.01 </w:t>
      </w:r>
      <w:r>
        <w:rPr>
          <w:rFonts w:ascii="Times New Roman" w:hAnsi="Times New Roman" w:cs="Times New Roman"/>
          <w:b/>
          <w:sz w:val="28"/>
          <w:szCs w:val="28"/>
        </w:rPr>
        <w:t>Правовое обеспечение национальной безопасности</w:t>
      </w:r>
    </w:p>
    <w:p w:rsidR="00B92BB7" w:rsidRPr="00F965D9" w:rsidRDefault="00B92BB7" w:rsidP="00B92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9">
        <w:rPr>
          <w:rFonts w:ascii="Times New Roman" w:hAnsi="Times New Roman" w:cs="Times New Roman"/>
          <w:b/>
          <w:sz w:val="28"/>
          <w:szCs w:val="28"/>
        </w:rPr>
        <w:t>на 2023/2024 учебный год</w:t>
      </w:r>
    </w:p>
    <w:p w:rsidR="00B92BB7" w:rsidRPr="00692A32" w:rsidRDefault="00B92BB7" w:rsidP="00B92BB7">
      <w:p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92BB7" w:rsidRPr="00A60F6F" w:rsidRDefault="00B92BB7" w:rsidP="006A7EC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60F6F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Административно-правовой статус участников отношений государственного контроля (надзора)</w:t>
      </w:r>
    </w:p>
    <w:p w:rsidR="00B92BB7" w:rsidRPr="00A60F6F" w:rsidRDefault="00B92BB7" w:rsidP="006A7EC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60F6F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Административно-правовой статус Федеральной службы безопасности Российской Федерации</w:t>
      </w:r>
    </w:p>
    <w:p w:rsidR="00B92BB7" w:rsidRPr="00A60F6F" w:rsidRDefault="00B92BB7" w:rsidP="006A7EC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60F6F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Административно-правовой статус иностранных агентов</w:t>
      </w:r>
    </w:p>
    <w:p w:rsidR="00B92BB7" w:rsidRPr="00A60F6F" w:rsidRDefault="00B92BB7" w:rsidP="006A7EC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60F6F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Административно-правовое регулирование организации и деятельности военной полиции Министерства обороны Российской Федерации</w:t>
      </w:r>
    </w:p>
    <w:p w:rsidR="00B92BB7" w:rsidRPr="00A60F6F" w:rsidRDefault="00B92BB7" w:rsidP="006A7EC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60F6F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Административно-правовое обеспечение национальной безопасности Российской Федерации</w:t>
      </w:r>
    </w:p>
    <w:p w:rsidR="00B92BB7" w:rsidRPr="00A60F6F" w:rsidRDefault="00B92BB7" w:rsidP="006A7EC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60F6F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Административно-правовое регулирование установления и оценки применения обязательных требований в Российской Федерации</w:t>
      </w:r>
    </w:p>
    <w:p w:rsidR="00B92BB7" w:rsidRPr="00A60F6F" w:rsidRDefault="00B92BB7" w:rsidP="006A7EC4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60F6F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Административно-правовое регулирование применения физической силы и специальных средств сотрудниками органов внутренних дел</w:t>
      </w:r>
    </w:p>
    <w:p w:rsidR="00B92BB7" w:rsidRPr="00A60F6F" w:rsidRDefault="00B92BB7" w:rsidP="006A7EC4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60F6F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Административно-правовое обеспечение продовольственной безопасности</w:t>
      </w:r>
      <w:r w:rsidRPr="00A60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F6F">
        <w:rPr>
          <w:rFonts w:ascii="Times New Roman" w:eastAsia="MS Mincho" w:hAnsi="Times New Roman" w:cs="Times New Roman"/>
          <w:sz w:val="28"/>
          <w:szCs w:val="28"/>
          <w:lang w:eastAsia="ru-RU"/>
        </w:rPr>
        <w:t>Российской Федерации</w:t>
      </w:r>
    </w:p>
    <w:p w:rsidR="00B92BB7" w:rsidRPr="00A60F6F" w:rsidRDefault="00B92BB7" w:rsidP="006360F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60F6F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Административно-правовой режим охраны государственной границы Российской Федерации</w:t>
      </w:r>
    </w:p>
    <w:p w:rsidR="00B92BB7" w:rsidRPr="00A60F6F" w:rsidRDefault="00B92BB7" w:rsidP="006A7EC4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60F6F">
        <w:rPr>
          <w:rFonts w:ascii="Times New Roman" w:eastAsia="MS Mincho" w:hAnsi="Times New Roman" w:cs="Times New Roman"/>
          <w:sz w:val="28"/>
          <w:szCs w:val="28"/>
          <w:lang w:eastAsia="ru-RU"/>
        </w:rPr>
        <w:t>Государственная служба в органах обеспечения национальной безопасности</w:t>
      </w:r>
    </w:p>
    <w:p w:rsidR="00B92BB7" w:rsidRPr="00F51944" w:rsidRDefault="00B92BB7" w:rsidP="00B92BB7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E6D66" w:rsidRDefault="001E6D66" w:rsidP="006360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C3C" w:rsidRDefault="00565C3C" w:rsidP="006360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F6F" w:rsidRDefault="00A60F6F" w:rsidP="007F45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0F6F" w:rsidRDefault="00A60F6F" w:rsidP="007F45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0F6F" w:rsidRDefault="00A60F6F" w:rsidP="007F45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4EF5" w:rsidRDefault="00904EF5" w:rsidP="007F45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4525" w:rsidRDefault="007F4525" w:rsidP="007F45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Обсуждена и утверждена на заседании кафедры</w:t>
      </w:r>
    </w:p>
    <w:p w:rsidR="007F4525" w:rsidRDefault="007F4525" w:rsidP="007F45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и муниципального права</w:t>
      </w:r>
    </w:p>
    <w:p w:rsidR="007F4525" w:rsidRDefault="007F4525" w:rsidP="007F45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«13» апреля 2023 года, протокол № 9</w:t>
      </w:r>
    </w:p>
    <w:p w:rsidR="007F4525" w:rsidRDefault="007F4525" w:rsidP="007F45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4525" w:rsidRPr="00F965D9" w:rsidRDefault="007F4525" w:rsidP="007F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9">
        <w:rPr>
          <w:rFonts w:ascii="Times New Roman" w:hAnsi="Times New Roman" w:cs="Times New Roman"/>
          <w:b/>
          <w:sz w:val="28"/>
          <w:szCs w:val="28"/>
        </w:rPr>
        <w:t>ТЕМАТИКА</w:t>
      </w:r>
    </w:p>
    <w:p w:rsidR="007F4525" w:rsidRPr="00F965D9" w:rsidRDefault="007F4525" w:rsidP="007F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9"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</w:t>
      </w:r>
    </w:p>
    <w:p w:rsidR="007F4525" w:rsidRPr="00F965D9" w:rsidRDefault="007F4525" w:rsidP="007F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9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</w:t>
      </w:r>
      <w:r w:rsidRPr="00F965D9">
        <w:rPr>
          <w:rFonts w:ascii="Times New Roman" w:hAnsi="Times New Roman" w:cs="Times New Roman"/>
          <w:b/>
          <w:sz w:val="28"/>
          <w:szCs w:val="28"/>
        </w:rPr>
        <w:t>»</w:t>
      </w:r>
    </w:p>
    <w:p w:rsidR="007F4525" w:rsidRPr="00F965D9" w:rsidRDefault="007F4525" w:rsidP="007F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 40.05.01 Правовое обеспе</w:t>
      </w:r>
      <w:r w:rsidR="00424BE2">
        <w:rPr>
          <w:rFonts w:ascii="Times New Roman" w:hAnsi="Times New Roman" w:cs="Times New Roman"/>
          <w:b/>
          <w:sz w:val="28"/>
          <w:szCs w:val="28"/>
        </w:rPr>
        <w:t>чение национальной безопасности</w:t>
      </w:r>
    </w:p>
    <w:p w:rsidR="007F4525" w:rsidRPr="00F965D9" w:rsidRDefault="007F4525" w:rsidP="007F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9">
        <w:rPr>
          <w:rFonts w:ascii="Times New Roman" w:hAnsi="Times New Roman" w:cs="Times New Roman"/>
          <w:b/>
          <w:sz w:val="28"/>
          <w:szCs w:val="28"/>
        </w:rPr>
        <w:t>на 2023/2024 учебный год</w:t>
      </w:r>
    </w:p>
    <w:p w:rsidR="007F4525" w:rsidRPr="00692A32" w:rsidRDefault="007F4525" w:rsidP="007F4525">
      <w:p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9050D" w:rsidRPr="00B92BB7" w:rsidRDefault="0069050D" w:rsidP="0069050D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92BB7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Административная ответственность за правонарушения в сфере противодействия терроризму и экстремизму</w:t>
      </w:r>
    </w:p>
    <w:p w:rsidR="0069050D" w:rsidRPr="00B92BB7" w:rsidRDefault="0069050D" w:rsidP="0069050D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92BB7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Административная ответственность за нарушение требований пожарной безопасности, требований в области гражданской обороны, защиты населения и территорий от чрезвычайных ситуаций</w:t>
      </w:r>
    </w:p>
    <w:p w:rsidR="0069050D" w:rsidRPr="00B92BB7" w:rsidRDefault="0069050D" w:rsidP="0069050D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92BB7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Административная ответственность военнослужащих</w:t>
      </w:r>
      <w:r w:rsidRPr="00B9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BB7">
        <w:rPr>
          <w:rFonts w:ascii="Times New Roman" w:eastAsia="MS Mincho" w:hAnsi="Times New Roman" w:cs="Times New Roman"/>
          <w:sz w:val="28"/>
          <w:szCs w:val="28"/>
          <w:lang w:eastAsia="ru-RU"/>
        </w:rPr>
        <w:t>Российской Федерации</w:t>
      </w:r>
    </w:p>
    <w:p w:rsidR="0069050D" w:rsidRPr="00B92BB7" w:rsidRDefault="0069050D" w:rsidP="0069050D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92BB7">
        <w:rPr>
          <w:rFonts w:ascii="Times New Roman" w:eastAsia="MS Mincho" w:hAnsi="Times New Roman" w:cs="Times New Roman"/>
          <w:sz w:val="28"/>
          <w:szCs w:val="28"/>
          <w:lang w:eastAsia="ru-RU"/>
        </w:rPr>
        <w:t>Административ</w:t>
      </w:r>
      <w:r w:rsidR="0072397B">
        <w:rPr>
          <w:rFonts w:ascii="Times New Roman" w:eastAsia="MS Mincho" w:hAnsi="Times New Roman" w:cs="Times New Roman"/>
          <w:sz w:val="28"/>
          <w:szCs w:val="28"/>
          <w:lang w:eastAsia="ru-RU"/>
        </w:rPr>
        <w:t>ная ответственность за нарушения</w:t>
      </w:r>
      <w:r w:rsidRPr="00B92BB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правил осуществления предпринимательской деятельности в сфере жилищно-коммунального хозяйства</w:t>
      </w:r>
    </w:p>
    <w:p w:rsidR="0069050D" w:rsidRPr="00B92BB7" w:rsidRDefault="0069050D" w:rsidP="0069050D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92BB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Административная ответственность за правонарушения, посягающие на общественный порядок и общественную безопасность  </w:t>
      </w:r>
    </w:p>
    <w:p w:rsidR="007F4525" w:rsidRPr="00F51944" w:rsidRDefault="007F4525" w:rsidP="007F4525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F4525" w:rsidRDefault="007F4525" w:rsidP="007F4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C3C" w:rsidRDefault="00565C3C" w:rsidP="007F4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C3C" w:rsidRPr="00F965D9" w:rsidRDefault="00565C3C" w:rsidP="007F4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525" w:rsidRDefault="007F4525" w:rsidP="00B92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BB7" w:rsidRPr="00F965D9" w:rsidRDefault="00B92BB7" w:rsidP="00B92B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EC4" w:rsidRDefault="006A7EC4" w:rsidP="00B92B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7EC4" w:rsidRDefault="006A7EC4" w:rsidP="00B92B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050D" w:rsidRDefault="0069050D" w:rsidP="006360F3">
      <w:pPr>
        <w:rPr>
          <w:rFonts w:ascii="Times New Roman" w:hAnsi="Times New Roman" w:cs="Times New Roman"/>
          <w:sz w:val="28"/>
          <w:szCs w:val="28"/>
        </w:rPr>
      </w:pPr>
    </w:p>
    <w:p w:rsidR="006360F3" w:rsidRDefault="006360F3" w:rsidP="006360F3">
      <w:pPr>
        <w:rPr>
          <w:rFonts w:ascii="Times New Roman" w:hAnsi="Times New Roman" w:cs="Times New Roman"/>
          <w:sz w:val="28"/>
          <w:szCs w:val="28"/>
        </w:rPr>
      </w:pPr>
    </w:p>
    <w:p w:rsidR="0072397B" w:rsidRDefault="0072397B" w:rsidP="006360F3">
      <w:pPr>
        <w:rPr>
          <w:rFonts w:ascii="Times New Roman" w:hAnsi="Times New Roman" w:cs="Times New Roman"/>
          <w:sz w:val="28"/>
          <w:szCs w:val="28"/>
        </w:rPr>
      </w:pPr>
    </w:p>
    <w:p w:rsidR="00B92BB7" w:rsidRDefault="00B92BB7" w:rsidP="00B92B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Обсуждена и утверждена на заседании кафедры</w:t>
      </w:r>
    </w:p>
    <w:p w:rsidR="00B92BB7" w:rsidRDefault="00B92BB7" w:rsidP="00B92B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и муниципального права</w:t>
      </w:r>
    </w:p>
    <w:p w:rsidR="00B92BB7" w:rsidRDefault="00B92BB7" w:rsidP="00B92B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«13» апреля 2023 года, протокол № 9</w:t>
      </w:r>
    </w:p>
    <w:p w:rsidR="00B92BB7" w:rsidRDefault="00B92BB7" w:rsidP="00B92B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BB7" w:rsidRPr="00107628" w:rsidRDefault="00B92BB7" w:rsidP="00B92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28">
        <w:rPr>
          <w:rFonts w:ascii="Times New Roman" w:hAnsi="Times New Roman" w:cs="Times New Roman"/>
          <w:b/>
          <w:sz w:val="28"/>
          <w:szCs w:val="28"/>
        </w:rPr>
        <w:t>ТЕМАТИКА</w:t>
      </w:r>
    </w:p>
    <w:p w:rsidR="00B92BB7" w:rsidRPr="00107628" w:rsidRDefault="00B92BB7" w:rsidP="00B92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28"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</w:t>
      </w:r>
    </w:p>
    <w:p w:rsidR="00B92BB7" w:rsidRPr="00107628" w:rsidRDefault="00B92BB7" w:rsidP="00B92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28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6A7EC4" w:rsidRPr="00107628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Pr="00107628">
        <w:rPr>
          <w:rFonts w:ascii="Times New Roman" w:hAnsi="Times New Roman" w:cs="Times New Roman"/>
          <w:b/>
          <w:sz w:val="28"/>
          <w:szCs w:val="28"/>
        </w:rPr>
        <w:t xml:space="preserve"> право»</w:t>
      </w:r>
    </w:p>
    <w:p w:rsidR="00B92BB7" w:rsidRPr="00107628" w:rsidRDefault="00B92BB7" w:rsidP="00B92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28">
        <w:rPr>
          <w:rFonts w:ascii="Times New Roman" w:hAnsi="Times New Roman" w:cs="Times New Roman"/>
          <w:b/>
          <w:sz w:val="28"/>
          <w:szCs w:val="28"/>
        </w:rPr>
        <w:t>по специальности 40.05.01 Правовое обеспечение национальной безопасности</w:t>
      </w:r>
    </w:p>
    <w:p w:rsidR="00B92BB7" w:rsidRPr="00F965D9" w:rsidRDefault="00B92BB7" w:rsidP="00B92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28">
        <w:rPr>
          <w:rFonts w:ascii="Times New Roman" w:hAnsi="Times New Roman" w:cs="Times New Roman"/>
          <w:b/>
          <w:sz w:val="28"/>
          <w:szCs w:val="28"/>
        </w:rPr>
        <w:t>на 2023/2024 учебный год</w:t>
      </w:r>
    </w:p>
    <w:p w:rsidR="00B92BB7" w:rsidRPr="00692A32" w:rsidRDefault="00B92BB7" w:rsidP="00B92BB7">
      <w:pPr>
        <w:tabs>
          <w:tab w:val="left" w:pos="0"/>
          <w:tab w:val="num" w:pos="709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92BB7" w:rsidRPr="00B92BB7" w:rsidRDefault="00B92BB7" w:rsidP="00D26C6B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92BB7">
        <w:rPr>
          <w:rFonts w:ascii="Times New Roman" w:eastAsia="MS Mincho" w:hAnsi="Times New Roman" w:cs="Times New Roman"/>
          <w:sz w:val="28"/>
          <w:szCs w:val="28"/>
          <w:lang w:eastAsia="ru-RU"/>
        </w:rPr>
        <w:t>Правовые основы противодействия коррупции на муниципальной службе</w:t>
      </w:r>
    </w:p>
    <w:p w:rsidR="00B92BB7" w:rsidRPr="00B92BB7" w:rsidRDefault="00B92BB7" w:rsidP="00D26C6B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92BB7">
        <w:rPr>
          <w:rFonts w:ascii="Times New Roman" w:eastAsia="MS Mincho" w:hAnsi="Times New Roman" w:cs="Times New Roman"/>
          <w:sz w:val="28"/>
          <w:szCs w:val="28"/>
          <w:lang w:eastAsia="ru-RU"/>
        </w:rPr>
        <w:t>Ответственность органов местного самоуправления и должностных</w:t>
      </w:r>
      <w:r w:rsidR="00D26C6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B92BB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лиц перед государством</w:t>
      </w:r>
    </w:p>
    <w:p w:rsidR="008D1894" w:rsidRDefault="008D1894" w:rsidP="008D1894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D1894">
        <w:rPr>
          <w:rFonts w:ascii="Times New Roman" w:eastAsia="MS Mincho" w:hAnsi="Times New Roman" w:cs="Times New Roman"/>
          <w:sz w:val="28"/>
          <w:szCs w:val="28"/>
          <w:lang w:eastAsia="ru-RU"/>
        </w:rPr>
        <w:t>Исполнительные органы местного самоуправления: порядок формирования и статус.</w:t>
      </w:r>
    </w:p>
    <w:p w:rsidR="008D1894" w:rsidRDefault="008D1894" w:rsidP="008D1894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D1894">
        <w:rPr>
          <w:rFonts w:ascii="Times New Roman" w:eastAsia="MS Mincho" w:hAnsi="Times New Roman" w:cs="Times New Roman"/>
          <w:sz w:val="28"/>
          <w:szCs w:val="28"/>
          <w:lang w:eastAsia="ru-RU"/>
        </w:rPr>
        <w:t>Гла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ва муниципального образования: </w:t>
      </w:r>
      <w:r w:rsidRPr="008D1894">
        <w:rPr>
          <w:rFonts w:ascii="Times New Roman" w:eastAsia="MS Mincho" w:hAnsi="Times New Roman" w:cs="Times New Roman"/>
          <w:sz w:val="28"/>
          <w:szCs w:val="28"/>
          <w:lang w:eastAsia="ru-RU"/>
        </w:rPr>
        <w:t>организационные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функциональные аспекты</w:t>
      </w:r>
      <w:r w:rsidRPr="008D189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8D1894" w:rsidRDefault="008D1894" w:rsidP="008D1894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D189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Принципы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построения и функционирования</w:t>
      </w:r>
      <w:r w:rsidRPr="008D189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муниципальной службы.</w:t>
      </w:r>
    </w:p>
    <w:p w:rsidR="008D1894" w:rsidRDefault="008D1894" w:rsidP="008D1894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D1894">
        <w:rPr>
          <w:rFonts w:ascii="Times New Roman" w:eastAsia="MS Mincho" w:hAnsi="Times New Roman" w:cs="Times New Roman"/>
          <w:sz w:val="28"/>
          <w:szCs w:val="28"/>
          <w:lang w:eastAsia="ru-RU"/>
        </w:rPr>
        <w:t>Правовой статус избирательных комиссий муниципального образования в РФ.</w:t>
      </w:r>
    </w:p>
    <w:p w:rsidR="00CA4D5C" w:rsidRDefault="008D1894" w:rsidP="00CA4D5C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D1894">
        <w:rPr>
          <w:rFonts w:ascii="Times New Roman" w:eastAsia="MS Mincho" w:hAnsi="Times New Roman" w:cs="Times New Roman"/>
          <w:sz w:val="28"/>
          <w:szCs w:val="28"/>
          <w:lang w:eastAsia="ru-RU"/>
        </w:rPr>
        <w:t>Избирательные системы в механизме муниципальных выборов.</w:t>
      </w:r>
    </w:p>
    <w:p w:rsidR="00CA4D5C" w:rsidRDefault="00CA4D5C" w:rsidP="00CA4D5C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A4D5C">
        <w:rPr>
          <w:rFonts w:ascii="Times New Roman" w:eastAsia="MS Mincho" w:hAnsi="Times New Roman" w:cs="Times New Roman"/>
          <w:sz w:val="28"/>
          <w:szCs w:val="28"/>
          <w:lang w:eastAsia="ru-RU"/>
        </w:rPr>
        <w:t>Запреты и ограничения на муниципальной службе.</w:t>
      </w:r>
    </w:p>
    <w:p w:rsidR="00CA4D5C" w:rsidRDefault="00CA4D5C" w:rsidP="00CA4D5C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A4D5C">
        <w:rPr>
          <w:rFonts w:ascii="Times New Roman" w:eastAsia="MS Mincho" w:hAnsi="Times New Roman" w:cs="Times New Roman"/>
          <w:sz w:val="28"/>
          <w:szCs w:val="28"/>
          <w:lang w:eastAsia="ru-RU"/>
        </w:rPr>
        <w:t>Правовые формы защиты местного самоуправления: вопросы теории и практики</w:t>
      </w:r>
    </w:p>
    <w:p w:rsidR="00CA4D5C" w:rsidRDefault="00CA4D5C" w:rsidP="00CA4D5C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A4D5C">
        <w:rPr>
          <w:rFonts w:ascii="Times New Roman" w:eastAsia="MS Mincho" w:hAnsi="Times New Roman" w:cs="Times New Roman"/>
          <w:sz w:val="28"/>
          <w:szCs w:val="28"/>
          <w:lang w:eastAsia="ru-RU"/>
        </w:rPr>
        <w:t>Общественный контроль в системе местного самоуправления.</w:t>
      </w:r>
    </w:p>
    <w:p w:rsidR="00CA4D5C" w:rsidRPr="00CA4D5C" w:rsidRDefault="00CA4D5C" w:rsidP="00CA4D5C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A4D5C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Муниципальный контроль в Российской Федерации.</w:t>
      </w:r>
    </w:p>
    <w:p w:rsidR="00B92BB7" w:rsidRPr="00F51944" w:rsidRDefault="00B92BB7" w:rsidP="00B92BB7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92BB7" w:rsidRDefault="00B92BB7" w:rsidP="00B92BB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D60"/>
    <w:multiLevelType w:val="hybridMultilevel"/>
    <w:tmpl w:val="890E4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F95"/>
    <w:multiLevelType w:val="hybridMultilevel"/>
    <w:tmpl w:val="301AD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3C5"/>
    <w:multiLevelType w:val="hybridMultilevel"/>
    <w:tmpl w:val="2F3EE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65360"/>
    <w:multiLevelType w:val="hybridMultilevel"/>
    <w:tmpl w:val="AD1E0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C58E8"/>
    <w:multiLevelType w:val="hybridMultilevel"/>
    <w:tmpl w:val="71AE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97254"/>
    <w:multiLevelType w:val="hybridMultilevel"/>
    <w:tmpl w:val="106EA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75FD9"/>
    <w:multiLevelType w:val="hybridMultilevel"/>
    <w:tmpl w:val="71AE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A2BCF"/>
    <w:multiLevelType w:val="hybridMultilevel"/>
    <w:tmpl w:val="2F3EE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15B40"/>
    <w:multiLevelType w:val="hybridMultilevel"/>
    <w:tmpl w:val="301AD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3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D9"/>
    <w:rsid w:val="00083B36"/>
    <w:rsid w:val="00107628"/>
    <w:rsid w:val="00152556"/>
    <w:rsid w:val="0015732B"/>
    <w:rsid w:val="001E6D66"/>
    <w:rsid w:val="00226EB8"/>
    <w:rsid w:val="00270E82"/>
    <w:rsid w:val="00276388"/>
    <w:rsid w:val="00284B4C"/>
    <w:rsid w:val="00287F4E"/>
    <w:rsid w:val="002B0B4D"/>
    <w:rsid w:val="00424BE2"/>
    <w:rsid w:val="004D6200"/>
    <w:rsid w:val="005273D6"/>
    <w:rsid w:val="00565C3C"/>
    <w:rsid w:val="00591B3D"/>
    <w:rsid w:val="006360F3"/>
    <w:rsid w:val="0069050D"/>
    <w:rsid w:val="00692A32"/>
    <w:rsid w:val="006A7EC4"/>
    <w:rsid w:val="0072397B"/>
    <w:rsid w:val="00732201"/>
    <w:rsid w:val="00756E79"/>
    <w:rsid w:val="00765B8C"/>
    <w:rsid w:val="007E3612"/>
    <w:rsid w:val="007F4525"/>
    <w:rsid w:val="008240DF"/>
    <w:rsid w:val="008D1894"/>
    <w:rsid w:val="00904EF5"/>
    <w:rsid w:val="0096751C"/>
    <w:rsid w:val="00A60F6F"/>
    <w:rsid w:val="00A932C9"/>
    <w:rsid w:val="00B47161"/>
    <w:rsid w:val="00B70D85"/>
    <w:rsid w:val="00B84809"/>
    <w:rsid w:val="00B92BB7"/>
    <w:rsid w:val="00C113F8"/>
    <w:rsid w:val="00C53262"/>
    <w:rsid w:val="00C579FE"/>
    <w:rsid w:val="00CA4D5C"/>
    <w:rsid w:val="00CD526F"/>
    <w:rsid w:val="00D26C6B"/>
    <w:rsid w:val="00DA1AB3"/>
    <w:rsid w:val="00F51944"/>
    <w:rsid w:val="00F5505D"/>
    <w:rsid w:val="00F8395A"/>
    <w:rsid w:val="00F965D9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36BAE-FC78-413D-9214-89835029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3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 УККО</dc:creator>
  <cp:lastModifiedBy>Методист кафедры админ. и муниц. права</cp:lastModifiedBy>
  <cp:revision>2</cp:revision>
  <cp:lastPrinted>2023-09-07T11:10:00Z</cp:lastPrinted>
  <dcterms:created xsi:type="dcterms:W3CDTF">2023-09-22T10:05:00Z</dcterms:created>
  <dcterms:modified xsi:type="dcterms:W3CDTF">2023-09-22T10:05:00Z</dcterms:modified>
</cp:coreProperties>
</file>